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4A" w:rsidRDefault="00572B4A" w:rsidP="00572B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08/25/2011</w:t>
      </w:r>
    </w:p>
    <w:p w:rsidR="00572B4A" w:rsidRDefault="00572B4A" w:rsidP="00572B4A">
      <w:pPr>
        <w:autoSpaceDE w:val="0"/>
        <w:autoSpaceDN w:val="0"/>
        <w:adjustRightInd w:val="0"/>
        <w:spacing w:after="0" w:line="240" w:lineRule="auto"/>
        <w:rPr>
          <w:rFonts w:ascii="Arial" w:hAnsi="Arial" w:cs="Arial"/>
          <w:color w:val="000000"/>
          <w:sz w:val="20"/>
          <w:szCs w:val="20"/>
        </w:rPr>
      </w:pPr>
    </w:p>
    <w:p w:rsidR="00572B4A" w:rsidRDefault="00572B4A" w:rsidP="00572B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Department of Community Affairs, Office of Inspector General has performed the following activities as oversight to the Department's ARRA expenditures:</w:t>
      </w:r>
    </w:p>
    <w:p w:rsidR="00572B4A" w:rsidRDefault="00572B4A" w:rsidP="00572B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72B4A" w:rsidRDefault="00572B4A" w:rsidP="00572B4A">
      <w:pPr>
        <w:numPr>
          <w:ilvl w:val="0"/>
          <w:numId w:val="1"/>
        </w:numPr>
        <w:autoSpaceDE w:val="0"/>
        <w:autoSpaceDN w:val="0"/>
        <w:adjustRightInd w:val="0"/>
        <w:spacing w:after="0" w:line="240" w:lineRule="auto"/>
        <w:ind w:left="720" w:hanging="360"/>
        <w:rPr>
          <w:rFonts w:ascii="Arial" w:hAnsi="Arial" w:cs="Arial"/>
          <w:color w:val="000000"/>
          <w:sz w:val="20"/>
          <w:szCs w:val="20"/>
        </w:rPr>
      </w:pPr>
      <w:r>
        <w:rPr>
          <w:rFonts w:ascii="Arial" w:hAnsi="Arial" w:cs="Arial"/>
          <w:color w:val="000000"/>
          <w:sz w:val="20"/>
          <w:szCs w:val="20"/>
        </w:rPr>
        <w:t>The Single Audit portion of all ARRA sub grantees Comprehensive Annual Financial Report are being reviewed to identify findings that could impact the ARRA funding that the Department is responsible in overseeing.  All findings and concerns are being reported to the program staff in order for them to review during their monitoring of the sub grantee.</w:t>
      </w:r>
    </w:p>
    <w:p w:rsidR="00572B4A" w:rsidRDefault="00572B4A" w:rsidP="00572B4A">
      <w:pPr>
        <w:numPr>
          <w:ilvl w:val="0"/>
          <w:numId w:val="1"/>
        </w:numPr>
        <w:autoSpaceDE w:val="0"/>
        <w:autoSpaceDN w:val="0"/>
        <w:adjustRightInd w:val="0"/>
        <w:spacing w:after="0" w:line="240" w:lineRule="auto"/>
        <w:ind w:left="720" w:hanging="360"/>
        <w:rPr>
          <w:rFonts w:ascii="Arial" w:hAnsi="Arial" w:cs="Arial"/>
          <w:color w:val="000000"/>
          <w:sz w:val="20"/>
          <w:szCs w:val="20"/>
        </w:rPr>
      </w:pPr>
      <w:r>
        <w:rPr>
          <w:rFonts w:ascii="Arial" w:hAnsi="Arial" w:cs="Arial"/>
          <w:color w:val="000000"/>
          <w:sz w:val="20"/>
          <w:szCs w:val="20"/>
        </w:rPr>
        <w:t>Technical Assistance has been provided to the program staff by the Inspector General for all ARRA funding concerns.</w:t>
      </w:r>
    </w:p>
    <w:p w:rsidR="00572B4A" w:rsidRDefault="00572B4A" w:rsidP="00572B4A">
      <w:pPr>
        <w:numPr>
          <w:ilvl w:val="0"/>
          <w:numId w:val="1"/>
        </w:numPr>
        <w:autoSpaceDE w:val="0"/>
        <w:autoSpaceDN w:val="0"/>
        <w:adjustRightInd w:val="0"/>
        <w:spacing w:after="0" w:line="240" w:lineRule="auto"/>
        <w:ind w:left="720" w:hanging="360"/>
        <w:rPr>
          <w:rFonts w:ascii="Arial" w:hAnsi="Arial" w:cs="Arial"/>
          <w:color w:val="000000"/>
          <w:sz w:val="20"/>
          <w:szCs w:val="20"/>
        </w:rPr>
      </w:pPr>
      <w:r>
        <w:rPr>
          <w:rFonts w:ascii="Arial" w:hAnsi="Arial" w:cs="Arial"/>
          <w:color w:val="000000"/>
          <w:sz w:val="20"/>
          <w:szCs w:val="20"/>
        </w:rPr>
        <w:t>Investigative reviews have been conducted on ARRA funding complaints received by the Department.</w:t>
      </w:r>
    </w:p>
    <w:p w:rsidR="00CE0081" w:rsidRDefault="00CE0081"/>
    <w:sectPr w:rsidR="00CE0081" w:rsidSect="007E7C6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66EB9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B4A"/>
    <w:rsid w:val="004C5310"/>
    <w:rsid w:val="00572B4A"/>
    <w:rsid w:val="008E7099"/>
    <w:rsid w:val="00CE0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631</Characters>
  <Application>Microsoft Office Word</Application>
  <DocSecurity>0</DocSecurity>
  <Lines>5</Lines>
  <Paragraphs>1</Paragraphs>
  <ScaleCrop>false</ScaleCrop>
  <Company>fdcf</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chesnutt-jerry</dc:creator>
  <cp:lastModifiedBy>chesnutt-jerry</cp:lastModifiedBy>
  <cp:revision>1</cp:revision>
  <dcterms:created xsi:type="dcterms:W3CDTF">2011-08-25T12:43:00Z</dcterms:created>
  <dcterms:modified xsi:type="dcterms:W3CDTF">2011-08-25T12:45:00Z</dcterms:modified>
</cp:coreProperties>
</file>